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400.0" w:type="dxa"/>
        <w:jc w:val="left"/>
        <w:tblInd w:w="92.0" w:type="dxa"/>
        <w:tblLayout w:type="fixed"/>
        <w:tblLook w:val="0400"/>
      </w:tblPr>
      <w:tblGrid>
        <w:gridCol w:w="2980"/>
        <w:gridCol w:w="1840"/>
        <w:gridCol w:w="2420"/>
        <w:gridCol w:w="1160"/>
        <w:tblGridChange w:id="0">
          <w:tblGrid>
            <w:gridCol w:w="2980"/>
            <w:gridCol w:w="1840"/>
            <w:gridCol w:w="2420"/>
            <w:gridCol w:w="116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نام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نام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خانوادگي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شماره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داوطلبی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سنجش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روز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مصاحبه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5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1"/>
              </w:rPr>
              <w:t xml:space="preserve">ساعت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111111" w:space="0" w:sz="4" w:val="single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محمد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الماسي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کوپائي</w:t>
            </w:r>
          </w:p>
        </w:tc>
        <w:tc>
          <w:tcPr>
            <w:tcBorders>
              <w:top w:color="111111" w:space="0" w:sz="4" w:val="single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بدون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آزمون</w:t>
            </w:r>
          </w:p>
        </w:tc>
        <w:tc>
          <w:tcPr>
            <w:tcBorders>
              <w:top w:color="111111" w:space="0" w:sz="4" w:val="single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شنبه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7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خرداد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12:30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كريمي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محمد</w:t>
            </w:r>
          </w:p>
        </w:tc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181955</w:t>
            </w:r>
          </w:p>
        </w:tc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شنبه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7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خرداد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12:45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موسوي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الهه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السادات</w:t>
            </w:r>
          </w:p>
        </w:tc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120005</w:t>
            </w:r>
          </w:p>
        </w:tc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شنبه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7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خرداد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13:00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سلطاني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محمدسجاد</w:t>
            </w:r>
          </w:p>
        </w:tc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181957</w:t>
            </w:r>
          </w:p>
        </w:tc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شنبه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7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خرداد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13:15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سبحاني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احسان</w:t>
            </w:r>
          </w:p>
        </w:tc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125727</w:t>
            </w:r>
          </w:p>
        </w:tc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شنبه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7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خرداد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13:30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خيري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انباردان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بهرام</w:t>
            </w:r>
          </w:p>
        </w:tc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235480</w:t>
            </w:r>
          </w:p>
        </w:tc>
        <w:tc>
          <w:tcPr>
            <w:tcBorders>
              <w:top w:color="000000" w:space="0" w:sz="0" w:val="nil"/>
              <w:left w:color="111111" w:space="0" w:sz="4" w:val="single"/>
              <w:bottom w:color="111111" w:space="0" w:sz="4" w:val="single"/>
              <w:right w:color="111111" w:space="0" w:sz="4" w:val="single"/>
            </w:tcBorders>
            <w:shd w:fill="f9f8f4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شنبه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 7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1"/>
              </w:rPr>
              <w:t xml:space="preserve">خرداد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13:45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color w:val="0d0d0d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