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16" w:rsidRPr="00B610CB" w:rsidRDefault="00B610CB" w:rsidP="00B610C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610CB">
        <w:rPr>
          <w:rFonts w:cs="B Zar" w:hint="cs"/>
          <w:b/>
          <w:bCs/>
          <w:sz w:val="28"/>
          <w:szCs w:val="28"/>
          <w:rtl/>
          <w:lang w:bidi="fa-IR"/>
        </w:rPr>
        <w:t>ليست اسامي اساتيد داراي ظرفيت راهنمايي دکتري سال 1401</w:t>
      </w:r>
    </w:p>
    <w:tbl>
      <w:tblPr>
        <w:bidiVisual/>
        <w:tblW w:w="7230" w:type="dxa"/>
        <w:jc w:val="center"/>
        <w:tblLook w:val="04A0" w:firstRow="1" w:lastRow="0" w:firstColumn="1" w:lastColumn="0" w:noHBand="0" w:noVBand="1"/>
      </w:tblPr>
      <w:tblGrid>
        <w:gridCol w:w="2850"/>
        <w:gridCol w:w="4380"/>
      </w:tblGrid>
      <w:tr w:rsidR="00B610CB" w:rsidRPr="00B610CB" w:rsidTr="00B610CB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گرايش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اساتيد داراي ظرفيت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مجتبي ازهري</w:t>
            </w:r>
          </w:p>
        </w:tc>
      </w:tr>
      <w:bookmarkEnd w:id="0"/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پيام اسدي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کياچهر بهفرنيا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فرهاد بهنام فر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سعيد صرامي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مرتضي مدح خوان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بشير موحديان عطار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نيما نور محمدي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مديريت منابع آب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 حميدرضا صفوي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 محمد حسين گل محمدي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سازه هاي هيدروليکي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محمد رضا چمني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 عبدالرضا کبيري ساماني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محمد نويد مقيم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ژئو تکنيک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سيد مهدي ابطحي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محمد علي روشن ضمير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خانم دکتر هاجر شرع اصفهاني</w:t>
            </w:r>
          </w:p>
        </w:tc>
      </w:tr>
      <w:tr w:rsidR="00B610CB" w:rsidRPr="00B610CB" w:rsidTr="00B610CB">
        <w:trPr>
          <w:trHeight w:val="300"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610CB" w:rsidRPr="00B610CB" w:rsidRDefault="00B610CB" w:rsidP="00B610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B610CB"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  <w:t>آقاي دکتر حميد هاشم الحسيني</w:t>
            </w:r>
          </w:p>
        </w:tc>
      </w:tr>
    </w:tbl>
    <w:p w:rsidR="00B610CB" w:rsidRDefault="00B610CB" w:rsidP="00B610CB">
      <w:pPr>
        <w:bidi/>
        <w:jc w:val="center"/>
        <w:rPr>
          <w:rFonts w:hint="cs"/>
          <w:rtl/>
          <w:lang w:bidi="fa-IR"/>
        </w:rPr>
      </w:pPr>
    </w:p>
    <w:sectPr w:rsidR="00B61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CB"/>
    <w:rsid w:val="00244616"/>
    <w:rsid w:val="00B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6953E8D-B88D-4921-8400-DDCF4F4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Hasheminejad</dc:creator>
  <cp:keywords/>
  <dc:description/>
  <cp:lastModifiedBy>Hasti Hasheminejad</cp:lastModifiedBy>
  <cp:revision>1</cp:revision>
  <dcterms:created xsi:type="dcterms:W3CDTF">2022-05-23T04:21:00Z</dcterms:created>
  <dcterms:modified xsi:type="dcterms:W3CDTF">2022-05-23T04:23:00Z</dcterms:modified>
</cp:coreProperties>
</file>